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F6" w:rsidRDefault="00CB33F6" w:rsidP="00CC7F4A">
      <w:pPr>
        <w:jc w:val="left"/>
      </w:pPr>
    </w:p>
    <w:p w:rsidR="0097669D" w:rsidRDefault="0097669D" w:rsidP="00CC7F4A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6B7407" w:rsidTr="00CC7F4A">
        <w:trPr>
          <w:jc w:val="center"/>
        </w:trPr>
        <w:tc>
          <w:tcPr>
            <w:tcW w:w="2235" w:type="dxa"/>
          </w:tcPr>
          <w:p w:rsidR="006B7407" w:rsidRPr="00DB4EB1" w:rsidRDefault="006B7407" w:rsidP="00CC7F4A">
            <w:pPr>
              <w:jc w:val="left"/>
              <w:rPr>
                <w:b/>
              </w:rPr>
            </w:pPr>
            <w:r w:rsidRPr="00DB4EB1">
              <w:rPr>
                <w:rFonts w:hint="eastAsia"/>
                <w:b/>
              </w:rPr>
              <w:t>공고명</w:t>
            </w:r>
          </w:p>
        </w:tc>
        <w:tc>
          <w:tcPr>
            <w:tcW w:w="6989" w:type="dxa"/>
          </w:tcPr>
          <w:p w:rsidR="006B7407" w:rsidRPr="00DB4EB1" w:rsidRDefault="00701B67" w:rsidP="003C23C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ibis Hotel 베트남 법인 </w:t>
            </w:r>
            <w:r w:rsidR="00FE019A">
              <w:rPr>
                <w:rFonts w:hint="eastAsia"/>
                <w:b/>
              </w:rPr>
              <w:t xml:space="preserve">인턴(정규직 전환) </w:t>
            </w:r>
            <w:r>
              <w:rPr>
                <w:rFonts w:hint="eastAsia"/>
                <w:b/>
              </w:rPr>
              <w:t>채용 공고</w:t>
            </w:r>
          </w:p>
        </w:tc>
      </w:tr>
      <w:tr w:rsidR="006B7407" w:rsidTr="00CC7F4A">
        <w:trPr>
          <w:jc w:val="center"/>
        </w:trPr>
        <w:tc>
          <w:tcPr>
            <w:tcW w:w="2235" w:type="dxa"/>
          </w:tcPr>
          <w:p w:rsidR="006B7407" w:rsidRPr="00DB4EB1" w:rsidRDefault="006B7407" w:rsidP="00CC7F4A">
            <w:pPr>
              <w:jc w:val="left"/>
              <w:rPr>
                <w:b/>
              </w:rPr>
            </w:pPr>
            <w:r w:rsidRPr="00DB4EB1">
              <w:rPr>
                <w:rFonts w:hint="eastAsia"/>
                <w:b/>
              </w:rPr>
              <w:t>기업명</w:t>
            </w:r>
          </w:p>
        </w:tc>
        <w:tc>
          <w:tcPr>
            <w:tcW w:w="6989" w:type="dxa"/>
          </w:tcPr>
          <w:p w:rsidR="006B7407" w:rsidRPr="00DB4EB1" w:rsidRDefault="00701B67" w:rsidP="00CC7F4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Hotel ibis</w:t>
            </w:r>
          </w:p>
        </w:tc>
      </w:tr>
      <w:tr w:rsidR="00EC68C5" w:rsidTr="00CC7F4A">
        <w:trPr>
          <w:jc w:val="center"/>
        </w:trPr>
        <w:tc>
          <w:tcPr>
            <w:tcW w:w="2235" w:type="dxa"/>
          </w:tcPr>
          <w:p w:rsidR="00EC68C5" w:rsidRPr="00DB4EB1" w:rsidRDefault="00EC68C5" w:rsidP="00CC7F4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현지기업명</w:t>
            </w:r>
          </w:p>
        </w:tc>
        <w:tc>
          <w:tcPr>
            <w:tcW w:w="6989" w:type="dxa"/>
          </w:tcPr>
          <w:p w:rsidR="00EC68C5" w:rsidRDefault="00701B67" w:rsidP="00CC7F4A">
            <w:pPr>
              <w:jc w:val="left"/>
              <w:rPr>
                <w:b/>
              </w:rPr>
            </w:pPr>
            <w:r w:rsidRPr="00701B67">
              <w:rPr>
                <w:b/>
              </w:rPr>
              <w:t>Hotel ibis Saigon South</w:t>
            </w:r>
          </w:p>
        </w:tc>
      </w:tr>
    </w:tbl>
    <w:p w:rsidR="006B7407" w:rsidRDefault="006B7407" w:rsidP="00CC7F4A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CB33F6" w:rsidTr="00CC7F4A">
        <w:trPr>
          <w:jc w:val="center"/>
        </w:trPr>
        <w:tc>
          <w:tcPr>
            <w:tcW w:w="9224" w:type="dxa"/>
            <w:gridSpan w:val="2"/>
          </w:tcPr>
          <w:p w:rsidR="00CB33F6" w:rsidRPr="006B7407" w:rsidRDefault="006B7407" w:rsidP="00CC7F4A">
            <w:pPr>
              <w:jc w:val="left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  <w:r w:rsidR="00CB33F6" w:rsidRPr="006B7407">
              <w:rPr>
                <w:rFonts w:hint="eastAsia"/>
                <w:b/>
              </w:rPr>
              <w:t>모집요강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직종</w:t>
            </w:r>
          </w:p>
        </w:tc>
        <w:tc>
          <w:tcPr>
            <w:tcW w:w="6989" w:type="dxa"/>
          </w:tcPr>
          <w:p w:rsidR="00CB33F6" w:rsidRDefault="00701B67" w:rsidP="00CC7F4A">
            <w:pPr>
              <w:jc w:val="left"/>
            </w:pPr>
            <w:r>
              <w:rPr>
                <w:rFonts w:hint="eastAsia"/>
              </w:rPr>
              <w:t>Sales Executive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모집인원</w:t>
            </w:r>
          </w:p>
        </w:tc>
        <w:tc>
          <w:tcPr>
            <w:tcW w:w="6989" w:type="dxa"/>
          </w:tcPr>
          <w:p w:rsidR="00CB33F6" w:rsidRDefault="00701B67" w:rsidP="00CC7F4A">
            <w:pPr>
              <w:jc w:val="left"/>
            </w:pPr>
            <w:r>
              <w:rPr>
                <w:rFonts w:hint="eastAsia"/>
              </w:rPr>
              <w:t>1명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국가</w:t>
            </w:r>
          </w:p>
        </w:tc>
        <w:tc>
          <w:tcPr>
            <w:tcW w:w="6989" w:type="dxa"/>
          </w:tcPr>
          <w:p w:rsidR="00CB33F6" w:rsidRDefault="009F2154" w:rsidP="00CC7F4A">
            <w:pPr>
              <w:jc w:val="left"/>
            </w:pPr>
            <w:r>
              <w:rPr>
                <w:rFonts w:hint="eastAsia"/>
              </w:rPr>
              <w:t xml:space="preserve">베트남 </w:t>
            </w:r>
            <w:r w:rsidR="002D664C">
              <w:rPr>
                <w:rFonts w:hint="eastAsia"/>
              </w:rPr>
              <w:t>하노이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자격요건(학력)</w:t>
            </w:r>
          </w:p>
        </w:tc>
        <w:tc>
          <w:tcPr>
            <w:tcW w:w="6989" w:type="dxa"/>
          </w:tcPr>
          <w:p w:rsidR="006E6509" w:rsidRDefault="000F1307" w:rsidP="00CC7F4A">
            <w:pPr>
              <w:jc w:val="left"/>
            </w:pPr>
            <w:r>
              <w:rPr>
                <w:rFonts w:hint="eastAsia"/>
              </w:rPr>
              <w:t>전공무관(호텔/관광경영 우대)</w:t>
            </w:r>
          </w:p>
          <w:p w:rsidR="00CB33F6" w:rsidRDefault="00EC68C5" w:rsidP="00CC7F4A">
            <w:pPr>
              <w:jc w:val="left"/>
            </w:pPr>
            <w:r>
              <w:rPr>
                <w:rFonts w:hint="eastAsia"/>
              </w:rPr>
              <w:t xml:space="preserve">재학생, </w:t>
            </w:r>
            <w:r w:rsidR="003C23C6">
              <w:rPr>
                <w:rFonts w:hint="eastAsia"/>
              </w:rPr>
              <w:t>졸업예정자 및 기 졸업자</w:t>
            </w:r>
          </w:p>
          <w:p w:rsidR="006B7407" w:rsidRDefault="003C23C6" w:rsidP="00CC7F4A">
            <w:pPr>
              <w:jc w:val="left"/>
            </w:pPr>
            <w:r>
              <w:rPr>
                <w:rFonts w:hint="eastAsia"/>
              </w:rPr>
              <w:t>(졸업예정자의 경우, 해외근무에 지장이 없어야 함)</w:t>
            </w:r>
          </w:p>
          <w:p w:rsidR="005851DC" w:rsidRDefault="005851DC" w:rsidP="00CC7F4A">
            <w:pPr>
              <w:jc w:val="left"/>
            </w:pPr>
            <w:r>
              <w:rPr>
                <w:rFonts w:hint="eastAsia"/>
              </w:rPr>
              <w:t>남자의 경우 병역필 또는 면제자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자격요건(자격면허)</w:t>
            </w:r>
          </w:p>
        </w:tc>
        <w:tc>
          <w:tcPr>
            <w:tcW w:w="6989" w:type="dxa"/>
          </w:tcPr>
          <w:p w:rsidR="00CB33F6" w:rsidRDefault="00CC7F4A" w:rsidP="00CC7F4A">
            <w:pPr>
              <w:jc w:val="left"/>
            </w:pPr>
            <w:r>
              <w:rPr>
                <w:rFonts w:hint="eastAsia"/>
              </w:rPr>
              <w:t>무관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자격요건(외국어능력)</w:t>
            </w:r>
          </w:p>
        </w:tc>
        <w:tc>
          <w:tcPr>
            <w:tcW w:w="6989" w:type="dxa"/>
          </w:tcPr>
          <w:p w:rsidR="006B7407" w:rsidRDefault="006E6509" w:rsidP="00CC7F4A">
            <w:pPr>
              <w:jc w:val="left"/>
            </w:pPr>
            <w:r>
              <w:rPr>
                <w:rFonts w:hint="eastAsia"/>
              </w:rPr>
              <w:t>필수 : 영어 의사소통 가능자, 우대 : 베트남어</w:t>
            </w:r>
            <w:r w:rsidR="00200106">
              <w:rPr>
                <w:rFonts w:hint="eastAsia"/>
              </w:rPr>
              <w:t xml:space="preserve"> 혹은</w:t>
            </w:r>
            <w:r>
              <w:rPr>
                <w:rFonts w:hint="eastAsia"/>
              </w:rPr>
              <w:t xml:space="preserve"> 일본어 가능자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주요업무내용</w:t>
            </w:r>
          </w:p>
        </w:tc>
        <w:tc>
          <w:tcPr>
            <w:tcW w:w="6989" w:type="dxa"/>
          </w:tcPr>
          <w:p w:rsidR="00DB4EB1" w:rsidRPr="00DB4EB1" w:rsidRDefault="005851DC" w:rsidP="003C23C6">
            <w:pPr>
              <w:jc w:val="left"/>
            </w:pPr>
            <w:r>
              <w:rPr>
                <w:rFonts w:hint="eastAsia"/>
              </w:rPr>
              <w:t>한국/일본 관광객 응대, 영업 기획 및 실행, 협력사 관리</w:t>
            </w:r>
          </w:p>
        </w:tc>
      </w:tr>
    </w:tbl>
    <w:p w:rsidR="00CB33F6" w:rsidRDefault="00CB33F6" w:rsidP="00CC7F4A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CB33F6" w:rsidTr="00CC7F4A">
        <w:trPr>
          <w:jc w:val="center"/>
        </w:trPr>
        <w:tc>
          <w:tcPr>
            <w:tcW w:w="9224" w:type="dxa"/>
            <w:gridSpan w:val="2"/>
          </w:tcPr>
          <w:p w:rsidR="00CB33F6" w:rsidRPr="006B7407" w:rsidRDefault="006B7407" w:rsidP="00CC7F4A">
            <w:pPr>
              <w:jc w:val="left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  <w:r w:rsidR="00CB33F6" w:rsidRPr="006B7407">
              <w:rPr>
                <w:rFonts w:hint="eastAsia"/>
                <w:b/>
              </w:rPr>
              <w:t>근로조건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급여사항(년)</w:t>
            </w:r>
          </w:p>
        </w:tc>
        <w:tc>
          <w:tcPr>
            <w:tcW w:w="6989" w:type="dxa"/>
          </w:tcPr>
          <w:p w:rsidR="00CB33F6" w:rsidRDefault="000F1307" w:rsidP="00CC7F4A">
            <w:pPr>
              <w:jc w:val="left"/>
            </w:pPr>
            <w:r>
              <w:rPr>
                <w:rFonts w:hint="eastAsia"/>
              </w:rPr>
              <w:t>경력에 따라 조정 / 협의 (월</w:t>
            </w:r>
            <w:r w:rsidR="00141507">
              <w:rPr>
                <w:rFonts w:hint="eastAsia"/>
              </w:rPr>
              <w:t xml:space="preserve"> $2000</w:t>
            </w:r>
            <w:r>
              <w:rPr>
                <w:rFonts w:hint="eastAsia"/>
              </w:rPr>
              <w:t xml:space="preserve"> 내외)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  <w:vAlign w:val="center"/>
          </w:tcPr>
          <w:p w:rsidR="00CB33F6" w:rsidRDefault="00CB33F6" w:rsidP="00CC7F4A">
            <w:r>
              <w:rPr>
                <w:rFonts w:hint="eastAsia"/>
              </w:rPr>
              <w:t>계약기간</w:t>
            </w:r>
          </w:p>
        </w:tc>
        <w:tc>
          <w:tcPr>
            <w:tcW w:w="6989" w:type="dxa"/>
          </w:tcPr>
          <w:p w:rsidR="006B7407" w:rsidRDefault="0015556B" w:rsidP="00CC7F4A">
            <w:pPr>
              <w:jc w:val="left"/>
            </w:pPr>
            <w:r>
              <w:rPr>
                <w:rFonts w:hint="eastAsia"/>
              </w:rPr>
              <w:t>근무 시작 후 6개월간</w:t>
            </w:r>
            <w:r w:rsidR="00E8645C">
              <w:rPr>
                <w:rFonts w:hint="eastAsia"/>
              </w:rPr>
              <w:t xml:space="preserve"> 인턴십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근무시간</w:t>
            </w:r>
          </w:p>
        </w:tc>
        <w:tc>
          <w:tcPr>
            <w:tcW w:w="6989" w:type="dxa"/>
          </w:tcPr>
          <w:p w:rsidR="00CB33F6" w:rsidRDefault="0015556B" w:rsidP="003C23C6">
            <w:pPr>
              <w:jc w:val="left"/>
            </w:pPr>
            <w:r>
              <w:rPr>
                <w:rFonts w:hint="eastAsia"/>
              </w:rPr>
              <w:t>협의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보험가입</w:t>
            </w:r>
          </w:p>
        </w:tc>
        <w:tc>
          <w:tcPr>
            <w:tcW w:w="6989" w:type="dxa"/>
          </w:tcPr>
          <w:p w:rsidR="00CB33F6" w:rsidRDefault="00EC68C5" w:rsidP="00CC7F4A">
            <w:pPr>
              <w:jc w:val="left"/>
            </w:pPr>
            <w:r>
              <w:rPr>
                <w:rFonts w:hint="eastAsia"/>
              </w:rPr>
              <w:t>제공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퇴직금</w:t>
            </w:r>
          </w:p>
        </w:tc>
        <w:tc>
          <w:tcPr>
            <w:tcW w:w="6989" w:type="dxa"/>
          </w:tcPr>
          <w:p w:rsidR="00CB33F6" w:rsidRDefault="00CA3775" w:rsidP="00CC7F4A">
            <w:pPr>
              <w:jc w:val="left"/>
            </w:pPr>
            <w:r>
              <w:rPr>
                <w:rFonts w:hint="eastAsia"/>
              </w:rPr>
              <w:t>내규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휴가</w:t>
            </w:r>
          </w:p>
        </w:tc>
        <w:tc>
          <w:tcPr>
            <w:tcW w:w="6989" w:type="dxa"/>
          </w:tcPr>
          <w:p w:rsidR="00CB33F6" w:rsidRDefault="003C23C6" w:rsidP="00CC7F4A">
            <w:pPr>
              <w:jc w:val="left"/>
            </w:pPr>
            <w:r>
              <w:rPr>
                <w:rFonts w:hint="eastAsia"/>
              </w:rPr>
              <w:t>제</w:t>
            </w:r>
            <w:r w:rsidR="00EC68C5">
              <w:rPr>
                <w:rFonts w:hint="eastAsia"/>
              </w:rPr>
              <w:t>공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숙식 및 항공료</w:t>
            </w:r>
          </w:p>
        </w:tc>
        <w:tc>
          <w:tcPr>
            <w:tcW w:w="6989" w:type="dxa"/>
          </w:tcPr>
          <w:p w:rsidR="00CB33F6" w:rsidRDefault="00CA3775" w:rsidP="00CC7F4A">
            <w:pPr>
              <w:jc w:val="left"/>
            </w:pPr>
            <w:r>
              <w:rPr>
                <w:rFonts w:hint="eastAsia"/>
              </w:rPr>
              <w:t>항공권 지원, 호텔 숙식 제공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가족동반</w:t>
            </w:r>
          </w:p>
        </w:tc>
        <w:tc>
          <w:tcPr>
            <w:tcW w:w="6989" w:type="dxa"/>
          </w:tcPr>
          <w:p w:rsidR="00CB33F6" w:rsidRDefault="00CC7F4A" w:rsidP="00CC7F4A">
            <w:pPr>
              <w:jc w:val="left"/>
            </w:pPr>
            <w:r>
              <w:rPr>
                <w:rFonts w:hint="eastAsia"/>
              </w:rPr>
              <w:t>지원 없음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기타 근로조건</w:t>
            </w:r>
          </w:p>
        </w:tc>
        <w:tc>
          <w:tcPr>
            <w:tcW w:w="6989" w:type="dxa"/>
          </w:tcPr>
          <w:p w:rsidR="00CB33F6" w:rsidRDefault="00E32A17" w:rsidP="00CC7F4A">
            <w:pPr>
              <w:jc w:val="left"/>
            </w:pPr>
            <w:r w:rsidRPr="00E32A17">
              <w:rPr>
                <w:rFonts w:hint="eastAsia"/>
              </w:rPr>
              <w:t>입원대비보험</w:t>
            </w:r>
            <w:r>
              <w:rPr>
                <w:rFonts w:hint="eastAsia"/>
              </w:rPr>
              <w:t>, 외진 진료비 지원</w:t>
            </w:r>
          </w:p>
        </w:tc>
      </w:tr>
    </w:tbl>
    <w:p w:rsidR="00CB33F6" w:rsidRDefault="00CB33F6" w:rsidP="00CC7F4A">
      <w:pPr>
        <w:jc w:val="left"/>
      </w:pPr>
    </w:p>
    <w:tbl>
      <w:tblPr>
        <w:tblStyle w:val="a3"/>
        <w:tblW w:w="0" w:type="auto"/>
        <w:jc w:val="center"/>
        <w:tblLook w:val="04A0"/>
      </w:tblPr>
      <w:tblGrid>
        <w:gridCol w:w="2235"/>
        <w:gridCol w:w="6989"/>
      </w:tblGrid>
      <w:tr w:rsidR="00CB33F6" w:rsidTr="00CC7F4A">
        <w:trPr>
          <w:jc w:val="center"/>
        </w:trPr>
        <w:tc>
          <w:tcPr>
            <w:tcW w:w="9224" w:type="dxa"/>
            <w:gridSpan w:val="2"/>
          </w:tcPr>
          <w:p w:rsidR="00CB33F6" w:rsidRPr="006B7407" w:rsidRDefault="006B7407" w:rsidP="00CC7F4A">
            <w:pPr>
              <w:jc w:val="left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  <w:r w:rsidR="00CB33F6" w:rsidRPr="006B7407">
              <w:rPr>
                <w:rFonts w:hint="eastAsia"/>
                <w:b/>
              </w:rPr>
              <w:t>제출서류 및 모집기한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모집기간</w:t>
            </w:r>
          </w:p>
        </w:tc>
        <w:tc>
          <w:tcPr>
            <w:tcW w:w="6989" w:type="dxa"/>
          </w:tcPr>
          <w:p w:rsidR="00CB33F6" w:rsidRDefault="006B7407" w:rsidP="00E32A17">
            <w:pPr>
              <w:jc w:val="left"/>
            </w:pPr>
            <w:r>
              <w:rPr>
                <w:rFonts w:hint="eastAsia"/>
              </w:rPr>
              <w:t>2013-0</w:t>
            </w:r>
            <w:r w:rsidR="00A84876">
              <w:rPr>
                <w:rFonts w:hint="eastAsia"/>
              </w:rPr>
              <w:t>8</w:t>
            </w:r>
            <w:r>
              <w:rPr>
                <w:rFonts w:hint="eastAsia"/>
              </w:rPr>
              <w:t>-</w:t>
            </w:r>
            <w:r w:rsidR="00E32A17">
              <w:rPr>
                <w:rFonts w:hint="eastAsia"/>
              </w:rPr>
              <w:t>29</w:t>
            </w:r>
            <w:r>
              <w:rPr>
                <w:rFonts w:hint="eastAsia"/>
              </w:rPr>
              <w:t xml:space="preserve"> ~ 2013-</w:t>
            </w:r>
            <w:r w:rsidR="00E32A17">
              <w:rPr>
                <w:rFonts w:hint="eastAsia"/>
              </w:rPr>
              <w:t>09</w:t>
            </w:r>
            <w:r>
              <w:rPr>
                <w:rFonts w:hint="eastAsia"/>
              </w:rPr>
              <w:t>-</w:t>
            </w:r>
            <w:r w:rsidR="00E32A17">
              <w:rPr>
                <w:rFonts w:hint="eastAsia"/>
              </w:rPr>
              <w:t>15</w:t>
            </w:r>
            <w:r w:rsidR="00F34C0F">
              <w:rPr>
                <w:rFonts w:hint="eastAsia"/>
              </w:rPr>
              <w:t xml:space="preserve"> (24:00)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출국예정일</w:t>
            </w:r>
          </w:p>
        </w:tc>
        <w:tc>
          <w:tcPr>
            <w:tcW w:w="6989" w:type="dxa"/>
          </w:tcPr>
          <w:p w:rsidR="00CB33F6" w:rsidRDefault="00F24653" w:rsidP="00CC7F4A">
            <w:pPr>
              <w:jc w:val="left"/>
            </w:pPr>
            <w:r>
              <w:rPr>
                <w:rFonts w:hint="eastAsia"/>
              </w:rPr>
              <w:t>협의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제출</w:t>
            </w:r>
            <w:r w:rsidR="006B7407">
              <w:rPr>
                <w:rFonts w:hint="eastAsia"/>
              </w:rPr>
              <w:t>서류</w:t>
            </w:r>
          </w:p>
        </w:tc>
        <w:tc>
          <w:tcPr>
            <w:tcW w:w="6989" w:type="dxa"/>
          </w:tcPr>
          <w:p w:rsidR="00CB33F6" w:rsidRDefault="006B7407" w:rsidP="00CC7F4A">
            <w:pPr>
              <w:jc w:val="left"/>
            </w:pPr>
            <w:r>
              <w:rPr>
                <w:rFonts w:hint="eastAsia"/>
              </w:rPr>
              <w:t>한글 이력서 및 자기소개서</w:t>
            </w:r>
            <w:r w:rsidR="00F00046">
              <w:rPr>
                <w:rFonts w:hint="eastAsia"/>
              </w:rPr>
              <w:t xml:space="preserve"> (첨부파일 참조)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참고파일</w:t>
            </w:r>
          </w:p>
        </w:tc>
        <w:tc>
          <w:tcPr>
            <w:tcW w:w="6989" w:type="dxa"/>
          </w:tcPr>
          <w:p w:rsidR="00CB33F6" w:rsidRDefault="006D6A5E" w:rsidP="00CC7F4A">
            <w:pPr>
              <w:jc w:val="left"/>
            </w:pPr>
            <w:r>
              <w:rPr>
                <w:rFonts w:hint="eastAsia"/>
              </w:rPr>
              <w:t>회사소개서, Job Description 참고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전형방법</w:t>
            </w:r>
          </w:p>
        </w:tc>
        <w:tc>
          <w:tcPr>
            <w:tcW w:w="6989" w:type="dxa"/>
          </w:tcPr>
          <w:p w:rsidR="00CB33F6" w:rsidRPr="00A81FC4" w:rsidRDefault="00A81FC4" w:rsidP="00CC7F4A">
            <w:pPr>
              <w:jc w:val="left"/>
            </w:pPr>
            <w:r w:rsidRPr="00A81FC4">
              <w:rPr>
                <w:rFonts w:hint="eastAsia"/>
              </w:rPr>
              <w:t xml:space="preserve">서류전형 -&gt; 1차 인터뷰 -&gt; 2차 현지 법인 화상 인터뷰 -&gt; 최종합격 </w:t>
            </w:r>
          </w:p>
        </w:tc>
      </w:tr>
      <w:tr w:rsidR="00CB33F6" w:rsidTr="00CC7F4A">
        <w:trPr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문의처 및 담당자</w:t>
            </w:r>
          </w:p>
        </w:tc>
        <w:tc>
          <w:tcPr>
            <w:tcW w:w="6989" w:type="dxa"/>
          </w:tcPr>
          <w:p w:rsidR="00CB33F6" w:rsidRDefault="000711E2" w:rsidP="00CC7F4A">
            <w:pPr>
              <w:jc w:val="left"/>
            </w:pPr>
            <w:r>
              <w:rPr>
                <w:rFonts w:hint="eastAsia"/>
              </w:rPr>
              <w:t>G</w:t>
            </w:r>
            <w:r w:rsidR="00CC7F4A">
              <w:rPr>
                <w:rFonts w:hint="eastAsia"/>
              </w:rPr>
              <w:t xml:space="preserve">HR </w:t>
            </w:r>
            <w:r w:rsidR="006B7407">
              <w:rPr>
                <w:rFonts w:hint="eastAsia"/>
              </w:rPr>
              <w:t xml:space="preserve">박화랑 </w:t>
            </w:r>
            <w:r w:rsidR="00A81FC4">
              <w:rPr>
                <w:rFonts w:hint="eastAsia"/>
              </w:rPr>
              <w:t>globalhr@ghr.or.kr</w:t>
            </w:r>
          </w:p>
        </w:tc>
      </w:tr>
      <w:tr w:rsidR="00CB33F6" w:rsidTr="00CC7F4A">
        <w:trPr>
          <w:trHeight w:val="70"/>
          <w:jc w:val="center"/>
        </w:trPr>
        <w:tc>
          <w:tcPr>
            <w:tcW w:w="2235" w:type="dxa"/>
          </w:tcPr>
          <w:p w:rsidR="00CB33F6" w:rsidRDefault="00CB33F6" w:rsidP="00CC7F4A">
            <w:pPr>
              <w:jc w:val="left"/>
            </w:pPr>
            <w:r>
              <w:rPr>
                <w:rFonts w:hint="eastAsia"/>
              </w:rPr>
              <w:t>기타사항</w:t>
            </w:r>
          </w:p>
        </w:tc>
        <w:tc>
          <w:tcPr>
            <w:tcW w:w="6989" w:type="dxa"/>
          </w:tcPr>
          <w:p w:rsidR="00CB33F6" w:rsidRDefault="00BB3FEC" w:rsidP="00BB3FEC">
            <w:pPr>
              <w:jc w:val="left"/>
            </w:pPr>
            <w:r>
              <w:rPr>
                <w:rFonts w:hint="eastAsia"/>
              </w:rPr>
              <w:t>G</w:t>
            </w:r>
            <w:r w:rsidR="00CC7F4A">
              <w:rPr>
                <w:rFonts w:hint="eastAsia"/>
              </w:rPr>
              <w:t xml:space="preserve">HR은 </w:t>
            </w:r>
            <w:r>
              <w:rPr>
                <w:rFonts w:hint="eastAsia"/>
              </w:rPr>
              <w:t>ibis 호텔</w:t>
            </w:r>
            <w:r w:rsidR="00EC68C5">
              <w:rPr>
                <w:rFonts w:hint="eastAsia"/>
              </w:rPr>
              <w:t xml:space="preserve"> </w:t>
            </w:r>
            <w:r w:rsidR="002D664C">
              <w:rPr>
                <w:rFonts w:hint="eastAsia"/>
              </w:rPr>
              <w:t>베트남</w:t>
            </w:r>
            <w:r w:rsidR="00A81FC4">
              <w:rPr>
                <w:rFonts w:hint="eastAsia"/>
              </w:rPr>
              <w:t>법인</w:t>
            </w:r>
            <w:r w:rsidR="00CC7F4A">
              <w:rPr>
                <w:rFonts w:hint="eastAsia"/>
              </w:rPr>
              <w:t xml:space="preserve"> 채용 대행 전문회사입니다.</w:t>
            </w:r>
          </w:p>
        </w:tc>
      </w:tr>
    </w:tbl>
    <w:p w:rsidR="00CB33F6" w:rsidRPr="00CB33F6" w:rsidRDefault="00CB33F6" w:rsidP="00CC7F4A">
      <w:pPr>
        <w:jc w:val="left"/>
      </w:pPr>
    </w:p>
    <w:sectPr w:rsidR="00CB33F6" w:rsidRPr="00CB33F6" w:rsidSect="00CC7F4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013" w:rsidRDefault="00600013" w:rsidP="00F24653">
      <w:r>
        <w:separator/>
      </w:r>
    </w:p>
  </w:endnote>
  <w:endnote w:type="continuationSeparator" w:id="1">
    <w:p w:rsidR="00600013" w:rsidRDefault="00600013" w:rsidP="00F2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013" w:rsidRDefault="00600013" w:rsidP="00F24653">
      <w:r>
        <w:separator/>
      </w:r>
    </w:p>
  </w:footnote>
  <w:footnote w:type="continuationSeparator" w:id="1">
    <w:p w:rsidR="00600013" w:rsidRDefault="00600013" w:rsidP="00F24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BE2"/>
    <w:multiLevelType w:val="hybridMultilevel"/>
    <w:tmpl w:val="1E8061DC"/>
    <w:lvl w:ilvl="0" w:tplc="42CCF1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1DC3B0F"/>
    <w:multiLevelType w:val="hybridMultilevel"/>
    <w:tmpl w:val="DA022DCC"/>
    <w:lvl w:ilvl="0" w:tplc="33D49A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35642F4"/>
    <w:multiLevelType w:val="hybridMultilevel"/>
    <w:tmpl w:val="83F6FF26"/>
    <w:lvl w:ilvl="0" w:tplc="5A3875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3F6"/>
    <w:rsid w:val="000711E2"/>
    <w:rsid w:val="000951F1"/>
    <w:rsid w:val="000E3D55"/>
    <w:rsid w:val="000F1307"/>
    <w:rsid w:val="00141507"/>
    <w:rsid w:val="0015556B"/>
    <w:rsid w:val="001D1D15"/>
    <w:rsid w:val="00200106"/>
    <w:rsid w:val="00233396"/>
    <w:rsid w:val="00276E67"/>
    <w:rsid w:val="002D664C"/>
    <w:rsid w:val="00324A49"/>
    <w:rsid w:val="003B402E"/>
    <w:rsid w:val="003C23C6"/>
    <w:rsid w:val="004450A6"/>
    <w:rsid w:val="004A5C7E"/>
    <w:rsid w:val="00553F24"/>
    <w:rsid w:val="00560760"/>
    <w:rsid w:val="0056706C"/>
    <w:rsid w:val="005851DC"/>
    <w:rsid w:val="00600013"/>
    <w:rsid w:val="006B7407"/>
    <w:rsid w:val="006D6A5E"/>
    <w:rsid w:val="006E6509"/>
    <w:rsid w:val="00701B67"/>
    <w:rsid w:val="00723671"/>
    <w:rsid w:val="00785398"/>
    <w:rsid w:val="008471B1"/>
    <w:rsid w:val="00877679"/>
    <w:rsid w:val="0097669D"/>
    <w:rsid w:val="00984A8F"/>
    <w:rsid w:val="009F2154"/>
    <w:rsid w:val="00A81FC4"/>
    <w:rsid w:val="00A84876"/>
    <w:rsid w:val="00B83E1B"/>
    <w:rsid w:val="00BB3FEC"/>
    <w:rsid w:val="00BD7406"/>
    <w:rsid w:val="00C00047"/>
    <w:rsid w:val="00CA3775"/>
    <w:rsid w:val="00CB33F6"/>
    <w:rsid w:val="00CC7F4A"/>
    <w:rsid w:val="00DB4EB1"/>
    <w:rsid w:val="00E32A17"/>
    <w:rsid w:val="00E40BFE"/>
    <w:rsid w:val="00E85245"/>
    <w:rsid w:val="00E8645C"/>
    <w:rsid w:val="00EC68C5"/>
    <w:rsid w:val="00F00046"/>
    <w:rsid w:val="00F24653"/>
    <w:rsid w:val="00F34C0F"/>
    <w:rsid w:val="00F83736"/>
    <w:rsid w:val="00F94CE9"/>
    <w:rsid w:val="00FE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F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3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EB1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F246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F24653"/>
  </w:style>
  <w:style w:type="paragraph" w:styleId="a6">
    <w:name w:val="footer"/>
    <w:basedOn w:val="a"/>
    <w:link w:val="Char0"/>
    <w:uiPriority w:val="99"/>
    <w:semiHidden/>
    <w:unhideWhenUsed/>
    <w:rsid w:val="00F246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F24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17</cp:revision>
  <dcterms:created xsi:type="dcterms:W3CDTF">2013-08-28T08:50:00Z</dcterms:created>
  <dcterms:modified xsi:type="dcterms:W3CDTF">2013-08-28T11:52:00Z</dcterms:modified>
</cp:coreProperties>
</file>